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328" w:type="dxa"/>
        <w:tblLayout w:type="fixed"/>
        <w:tblLook w:val="04A0" w:firstRow="1" w:lastRow="0" w:firstColumn="1" w:lastColumn="0" w:noHBand="0" w:noVBand="1"/>
      </w:tblPr>
      <w:tblGrid>
        <w:gridCol w:w="1368"/>
        <w:gridCol w:w="3930"/>
        <w:gridCol w:w="2910"/>
        <w:gridCol w:w="180"/>
        <w:gridCol w:w="3690"/>
        <w:gridCol w:w="2250"/>
      </w:tblGrid>
      <w:tr w:rsidR="003E393D" w:rsidRPr="00F349D7" w:rsidTr="00AA7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AA71DA" w:rsidRDefault="00421C62">
            <w:pPr>
              <w:rPr>
                <w:sz w:val="16"/>
                <w:szCs w:val="16"/>
              </w:rPr>
            </w:pPr>
            <w:r w:rsidRPr="00AA71DA">
              <w:rPr>
                <w:rFonts w:ascii="Cambria" w:hAnsi="Cambria" w:cs="Cambria"/>
                <w:bCs w:val="0"/>
                <w:sz w:val="16"/>
                <w:szCs w:val="16"/>
              </w:rPr>
              <w:t>Requirements</w:t>
            </w:r>
          </w:p>
        </w:tc>
        <w:tc>
          <w:tcPr>
            <w:tcW w:w="3930" w:type="dxa"/>
          </w:tcPr>
          <w:p w:rsidR="00421C62" w:rsidRPr="00F349D7" w:rsidRDefault="0042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4</w:t>
            </w:r>
          </w:p>
        </w:tc>
        <w:tc>
          <w:tcPr>
            <w:tcW w:w="3090" w:type="dxa"/>
            <w:gridSpan w:val="2"/>
          </w:tcPr>
          <w:p w:rsidR="00421C62" w:rsidRPr="00F349D7" w:rsidRDefault="0042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3</w:t>
            </w:r>
          </w:p>
        </w:tc>
        <w:tc>
          <w:tcPr>
            <w:tcW w:w="3690" w:type="dxa"/>
          </w:tcPr>
          <w:p w:rsidR="00421C62" w:rsidRPr="00F349D7" w:rsidRDefault="0042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2</w:t>
            </w:r>
          </w:p>
        </w:tc>
        <w:tc>
          <w:tcPr>
            <w:tcW w:w="2250" w:type="dxa"/>
          </w:tcPr>
          <w:p w:rsidR="00421C62" w:rsidRPr="00F349D7" w:rsidRDefault="0042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1</w:t>
            </w:r>
          </w:p>
        </w:tc>
      </w:tr>
      <w:tr w:rsidR="00421C62" w:rsidRPr="00F349D7" w:rsidTr="00AA7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421C62" w:rsidP="00421C62">
            <w:pPr>
              <w:pStyle w:val="Default"/>
              <w:rPr>
                <w:rFonts w:ascii="Cambria" w:hAnsi="Cambria" w:cs="Cambria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>Plot Summary:</w:t>
            </w:r>
          </w:p>
          <w:p w:rsidR="00421C62" w:rsidRPr="00F349D7" w:rsidRDefault="00421C62" w:rsidP="00421C62">
            <w:pPr>
              <w:rPr>
                <w:sz w:val="20"/>
              </w:rPr>
            </w:pPr>
            <w:r w:rsidRPr="00F349D7">
              <w:rPr>
                <w:rFonts w:ascii="Cambria" w:hAnsi="Cambria" w:cs="Cambria"/>
                <w:b w:val="0"/>
                <w:bCs w:val="0"/>
                <w:sz w:val="20"/>
              </w:rPr>
              <w:t>Don’t give away the ending!</w:t>
            </w:r>
          </w:p>
        </w:tc>
        <w:tc>
          <w:tcPr>
            <w:tcW w:w="393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 the basic situation, theme(s), and main events of plot are described in a vivid voice.  Neither too little nor too much information is given.</w:t>
            </w:r>
          </w:p>
        </w:tc>
        <w:tc>
          <w:tcPr>
            <w:tcW w:w="291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 the basic situation and some main events of plot are described in a strong voice.  Neither too little nor too much information is given.</w:t>
            </w:r>
          </w:p>
        </w:tc>
        <w:tc>
          <w:tcPr>
            <w:tcW w:w="3870" w:type="dxa"/>
            <w:gridSpan w:val="2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 the basic situation or important main events of plot may be missing, leaving the reader confused.   Too little or too much information.   </w:t>
            </w:r>
          </w:p>
        </w:tc>
        <w:tc>
          <w:tcPr>
            <w:tcW w:w="225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This portion is weak or not completed.</w:t>
            </w:r>
          </w:p>
        </w:tc>
      </w:tr>
      <w:tr w:rsidR="00F349D7" w:rsidRPr="00F349D7" w:rsidTr="00AA71DA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421C62">
            <w:pPr>
              <w:rPr>
                <w:sz w:val="20"/>
              </w:rPr>
            </w:pPr>
            <w:r w:rsidRPr="00F349D7">
              <w:rPr>
                <w:rFonts w:ascii="Cambria" w:hAnsi="Cambria" w:cs="Cambria"/>
                <w:bCs w:val="0"/>
                <w:sz w:val="20"/>
              </w:rPr>
              <w:t>Character Analysis</w:t>
            </w:r>
          </w:p>
        </w:tc>
        <w:tc>
          <w:tcPr>
            <w:tcW w:w="393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 the main character(s) are analyzed; shows strong understanding of motivations and feelings of character(s).   </w:t>
            </w:r>
          </w:p>
        </w:tc>
        <w:tc>
          <w:tcPr>
            <w:tcW w:w="291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 the main character(s) are analyzed; shows basic understanding of motivations and feelings of character(s).   </w:t>
            </w:r>
          </w:p>
        </w:tc>
        <w:tc>
          <w:tcPr>
            <w:tcW w:w="3870" w:type="dxa"/>
            <w:gridSpan w:val="2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paragraphs, an attempt is made to analyze motivations and feelings of the main character(s).   </w:t>
            </w:r>
          </w:p>
        </w:tc>
        <w:tc>
          <w:tcPr>
            <w:tcW w:w="225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This portion is weak or not completed.</w:t>
            </w:r>
          </w:p>
        </w:tc>
      </w:tr>
      <w:tr w:rsidR="00421C62" w:rsidRPr="00F349D7" w:rsidTr="00AA7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421C62" w:rsidP="00421C62">
            <w:pPr>
              <w:pStyle w:val="Default"/>
              <w:rPr>
                <w:rFonts w:ascii="Cambria" w:hAnsi="Cambria" w:cs="Cambria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>Compare  / Contrast:</w:t>
            </w:r>
          </w:p>
          <w:p w:rsidR="00421C62" w:rsidRPr="00F349D7" w:rsidRDefault="00421C62" w:rsidP="00421C62">
            <w:pPr>
              <w:pStyle w:val="Default"/>
              <w:rPr>
                <w:rFonts w:ascii="Cambria" w:hAnsi="Cambria" w:cs="Cambria"/>
                <w:b w:val="0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 w:val="0"/>
                <w:bCs w:val="0"/>
                <w:sz w:val="20"/>
                <w:szCs w:val="22"/>
              </w:rPr>
              <w:t xml:space="preserve">  Connection to other </w:t>
            </w:r>
          </w:p>
          <w:p w:rsidR="00421C62" w:rsidRPr="00F349D7" w:rsidRDefault="00421C62" w:rsidP="00421C62">
            <w:pPr>
              <w:rPr>
                <w:sz w:val="20"/>
              </w:rPr>
            </w:pPr>
            <w:r w:rsidRPr="00F349D7">
              <w:rPr>
                <w:rFonts w:ascii="Cambria" w:hAnsi="Cambria" w:cs="Cambria"/>
                <w:b w:val="0"/>
                <w:bCs w:val="0"/>
                <w:sz w:val="20"/>
              </w:rPr>
              <w:t xml:space="preserve">  work</w:t>
            </w:r>
          </w:p>
        </w:tc>
        <w:tc>
          <w:tcPr>
            <w:tcW w:w="393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paragraphs, this text is compared or contrasted to another work such as a novel, poem, movie, etc.  Shows strong insight about the connection.   </w:t>
            </w:r>
          </w:p>
        </w:tc>
        <w:tc>
          <w:tcPr>
            <w:tcW w:w="291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In 1-2 paragraphs this text is compared or contrasted to another work.  Shows some insight about the connection.   </w:t>
            </w:r>
          </w:p>
        </w:tc>
        <w:tc>
          <w:tcPr>
            <w:tcW w:w="3870" w:type="dxa"/>
            <w:gridSpan w:val="2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 this text is compared or contrasted to another work.  Connections are somewhat unclear.</w:t>
            </w:r>
          </w:p>
        </w:tc>
        <w:tc>
          <w:tcPr>
            <w:tcW w:w="225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This portion is weak or not completed.</w:t>
            </w:r>
          </w:p>
        </w:tc>
      </w:tr>
      <w:tr w:rsidR="00F349D7" w:rsidRPr="00F349D7" w:rsidTr="00AA71DA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421C62" w:rsidP="00421C62">
            <w:pPr>
              <w:pStyle w:val="Default"/>
              <w:rPr>
                <w:rFonts w:ascii="Cambria" w:hAnsi="Cambria" w:cs="Cambria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>Personal Evaluation</w:t>
            </w:r>
          </w:p>
          <w:p w:rsidR="00421C62" w:rsidRPr="00F349D7" w:rsidRDefault="00421C62" w:rsidP="003E393D">
            <w:pPr>
              <w:pStyle w:val="Default"/>
              <w:rPr>
                <w:rFonts w:ascii="Cambria" w:hAnsi="Cambria" w:cs="Cambria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 xml:space="preserve"> and Evidence from the</w:t>
            </w:r>
            <w:r w:rsidR="003E393D" w:rsidRPr="00F349D7">
              <w:rPr>
                <w:rFonts w:ascii="Cambria" w:hAnsi="Cambria" w:cs="Cambria"/>
                <w:bCs w:val="0"/>
                <w:sz w:val="20"/>
                <w:szCs w:val="22"/>
              </w:rPr>
              <w:t xml:space="preserve"> </w:t>
            </w:r>
            <w:r w:rsidRPr="00AA71DA">
              <w:rPr>
                <w:rFonts w:ascii="Cambria" w:hAnsi="Cambria" w:cs="Cambria"/>
                <w:bCs w:val="0"/>
                <w:sz w:val="20"/>
                <w:szCs w:val="20"/>
              </w:rPr>
              <w:t>Text</w:t>
            </w:r>
          </w:p>
        </w:tc>
        <w:tc>
          <w:tcPr>
            <w:tcW w:w="393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paragraphs, ranks the book from 1(weakest) to 5(strongest) stars and gives a strong explanation in one paragraph why he or she did/did not like the book.   Supports opinions throughout with 4 or more specific examples or quotes (evidence from the text).  Other great readers will want to listen to this evaluation.</w:t>
            </w:r>
          </w:p>
        </w:tc>
        <w:tc>
          <w:tcPr>
            <w:tcW w:w="291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paragraphs, ranks the book from 1 to 5 stars and gives an explanation in one paragraph why he or she did/did not like the book.  Supports opinions throughout with at least 3 specific examples or quotes (evidence from the text).</w:t>
            </w:r>
          </w:p>
        </w:tc>
        <w:tc>
          <w:tcPr>
            <w:tcW w:w="3870" w:type="dxa"/>
            <w:gridSpan w:val="2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 1-2 paragraphs, ranks the book from 1 to 5 stars; however, the opinion is not well supported by specific examples or quotes (evidence from the text).</w:t>
            </w:r>
          </w:p>
        </w:tc>
        <w:tc>
          <w:tcPr>
            <w:tcW w:w="2250" w:type="dxa"/>
          </w:tcPr>
          <w:p w:rsidR="00421C62" w:rsidRPr="00F349D7" w:rsidRDefault="0061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This portion is weak or not completed.</w:t>
            </w:r>
          </w:p>
        </w:tc>
      </w:tr>
      <w:tr w:rsidR="00421C62" w:rsidRPr="00F349D7" w:rsidTr="00AA7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421C62" w:rsidP="00F349D7">
            <w:pPr>
              <w:pStyle w:val="Default"/>
              <w:rPr>
                <w:sz w:val="22"/>
              </w:rPr>
            </w:pPr>
          </w:p>
          <w:p w:rsidR="00AA71DA" w:rsidRDefault="00421C62" w:rsidP="00F349D7">
            <w:pPr>
              <w:pStyle w:val="Default"/>
              <w:rPr>
                <w:rFonts w:ascii="Cambria" w:hAnsi="Cambria" w:cs="Cambria"/>
                <w:bCs w:val="0"/>
                <w:sz w:val="20"/>
                <w:szCs w:val="22"/>
              </w:rPr>
            </w:pP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 xml:space="preserve">Author’s Craft:  </w:t>
            </w:r>
          </w:p>
          <w:p w:rsidR="00AA71DA" w:rsidRPr="00AA71DA" w:rsidRDefault="00421C62" w:rsidP="00F349D7">
            <w:pPr>
              <w:pStyle w:val="Default"/>
              <w:rPr>
                <w:rFonts w:ascii="Cambria" w:hAnsi="Cambria" w:cs="Cambria"/>
                <w:bCs w:val="0"/>
                <w:sz w:val="18"/>
                <w:szCs w:val="18"/>
              </w:rPr>
            </w:pPr>
            <w:r w:rsidRPr="00AA71DA">
              <w:rPr>
                <w:rFonts w:ascii="Cambria" w:hAnsi="Cambria" w:cs="Cambria"/>
                <w:bCs w:val="0"/>
                <w:sz w:val="18"/>
                <w:szCs w:val="18"/>
              </w:rPr>
              <w:t xml:space="preserve">voice, </w:t>
            </w:r>
          </w:p>
          <w:p w:rsidR="00421C62" w:rsidRPr="00F349D7" w:rsidRDefault="00421C62" w:rsidP="00F349D7">
            <w:pPr>
              <w:pStyle w:val="Default"/>
              <w:rPr>
                <w:rFonts w:ascii="Cambria" w:hAnsi="Cambria" w:cs="Cambria"/>
                <w:sz w:val="20"/>
                <w:szCs w:val="22"/>
              </w:rPr>
            </w:pPr>
            <w:r w:rsidRPr="00AA71DA">
              <w:rPr>
                <w:rFonts w:ascii="Cambria" w:hAnsi="Cambria" w:cs="Cambria"/>
                <w:bCs w:val="0"/>
                <w:sz w:val="18"/>
                <w:szCs w:val="18"/>
              </w:rPr>
              <w:t>organization</w:t>
            </w:r>
            <w:r w:rsidRPr="00F349D7">
              <w:rPr>
                <w:rFonts w:ascii="Cambria" w:hAnsi="Cambria" w:cs="Cambria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393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The student writes with strong voice throughout the review:  catchy hook, active / interesting word choice, content is well organized, smooth transitions between ideas.   </w:t>
            </w:r>
          </w:p>
        </w:tc>
        <w:tc>
          <w:tcPr>
            <w:tcW w:w="291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The student writes with voice, but it is inconsistent.  Lacks 1-2 elements:  catchy hook, active / interesting word choice, organization of content, smooth transitions between ideas.</w:t>
            </w:r>
          </w:p>
        </w:tc>
        <w:tc>
          <w:tcPr>
            <w:tcW w:w="3870" w:type="dxa"/>
            <w:gridSpan w:val="2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The student lacks voice in writing.  Three elements are missing:  catchy hook, active / interesting word choice, organization of content, smooth transition between ideas.</w:t>
            </w:r>
          </w:p>
        </w:tc>
        <w:tc>
          <w:tcPr>
            <w:tcW w:w="2250" w:type="dxa"/>
          </w:tcPr>
          <w:p w:rsidR="00421C62" w:rsidRPr="00F349D7" w:rsidRDefault="0061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Provides little or no evidence.   </w:t>
            </w:r>
          </w:p>
        </w:tc>
      </w:tr>
      <w:tr w:rsidR="00F349D7" w:rsidRPr="00F349D7" w:rsidTr="00AA71DA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1C62" w:rsidRPr="00F349D7" w:rsidRDefault="00AA71DA">
            <w:pPr>
              <w:rPr>
                <w:rFonts w:ascii="Cambria" w:hAnsi="Cambria" w:cs="Cambria"/>
                <w:b w:val="0"/>
                <w:bCs w:val="0"/>
                <w:sz w:val="20"/>
              </w:rPr>
            </w:pPr>
            <w:r>
              <w:rPr>
                <w:rFonts w:ascii="Cambria" w:hAnsi="Cambria" w:cs="Cambria"/>
                <w:bCs w:val="0"/>
                <w:sz w:val="20"/>
              </w:rPr>
              <w:t>Conventions</w:t>
            </w:r>
          </w:p>
          <w:p w:rsidR="00421C62" w:rsidRPr="00AA71DA" w:rsidRDefault="00421C62">
            <w:pPr>
              <w:rPr>
                <w:rFonts w:ascii="Cambria" w:hAnsi="Cambria" w:cs="Cambria"/>
                <w:b w:val="0"/>
                <w:bCs w:val="0"/>
                <w:sz w:val="16"/>
              </w:rPr>
            </w:pPr>
            <w:r w:rsidRPr="00AA71DA">
              <w:rPr>
                <w:rFonts w:ascii="Cambria" w:hAnsi="Cambria" w:cs="Cambria"/>
                <w:b w:val="0"/>
                <w:bCs w:val="0"/>
                <w:sz w:val="16"/>
              </w:rPr>
              <w:t>Neatness, punctuation, capitalization, spelling.</w:t>
            </w:r>
          </w:p>
          <w:p w:rsidR="00534473" w:rsidRPr="00F349D7" w:rsidRDefault="00534473" w:rsidP="00534473">
            <w:pPr>
              <w:rPr>
                <w:sz w:val="20"/>
              </w:rPr>
            </w:pPr>
            <w:r w:rsidRPr="00AA71DA">
              <w:rPr>
                <w:sz w:val="18"/>
              </w:rPr>
              <w:t>Typed, Single-spaced, Times New Roman size 12 font, Or hand-written</w:t>
            </w:r>
            <w:r w:rsidRPr="00F349D7">
              <w:rPr>
                <w:sz w:val="20"/>
              </w:rPr>
              <w:t xml:space="preserve"> </w:t>
            </w:r>
            <w:r w:rsidRPr="00AA71DA">
              <w:rPr>
                <w:sz w:val="18"/>
                <w:szCs w:val="18"/>
              </w:rPr>
              <w:t>blue or black ink, very neat.</w:t>
            </w:r>
            <w:r w:rsidRPr="00F349D7">
              <w:rPr>
                <w:sz w:val="20"/>
              </w:rPr>
              <w:t xml:space="preserve"> </w:t>
            </w:r>
          </w:p>
        </w:tc>
        <w:tc>
          <w:tcPr>
            <w:tcW w:w="3930" w:type="dxa"/>
          </w:tcPr>
          <w:p w:rsidR="00421C62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Includes: Heading w/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Name, date, assignment.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Title of book, author, publisher, year published,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# </w:t>
            </w:r>
            <w:proofErr w:type="gramStart"/>
            <w:r w:rsidRPr="00F349D7">
              <w:rPr>
                <w:sz w:val="20"/>
              </w:rPr>
              <w:t>of</w:t>
            </w:r>
            <w:proofErr w:type="gramEnd"/>
            <w:r w:rsidRPr="00F349D7">
              <w:rPr>
                <w:sz w:val="20"/>
              </w:rPr>
              <w:t xml:space="preserve"> pages, ISBN #. Strong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>Command of conventions,</w:t>
            </w:r>
          </w:p>
          <w:p w:rsidR="00534473" w:rsidRPr="00F349D7" w:rsidRDefault="00534473" w:rsidP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No errors, 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10" w:type="dxa"/>
          </w:tcPr>
          <w:p w:rsidR="00421C62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Missing a few required pieces listed at left. Good 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49D7">
              <w:rPr>
                <w:sz w:val="20"/>
              </w:rPr>
              <w:t xml:space="preserve">Command of conventions, </w:t>
            </w:r>
          </w:p>
          <w:p w:rsidR="00534473" w:rsidRPr="00F349D7" w:rsidRDefault="0053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  <w:r w:rsidRPr="00F349D7">
              <w:rPr>
                <w:sz w:val="20"/>
              </w:rPr>
              <w:t>No more than 2 minor errors.</w:t>
            </w:r>
          </w:p>
        </w:tc>
        <w:tc>
          <w:tcPr>
            <w:tcW w:w="3870" w:type="dxa"/>
            <w:gridSpan w:val="2"/>
          </w:tcPr>
          <w:p w:rsidR="00421C62" w:rsidRPr="00F349D7" w:rsidRDefault="00AA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Missing quite a few pieces at left. Command of conventions limited.  More than 4 minor errors.</w:t>
            </w:r>
          </w:p>
        </w:tc>
        <w:tc>
          <w:tcPr>
            <w:tcW w:w="2250" w:type="dxa"/>
          </w:tcPr>
          <w:p w:rsidR="00421C62" w:rsidRPr="00F349D7" w:rsidRDefault="00AA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Missing most parts. Very limited command of conventions. Errors get in way of reading the piece.</w:t>
            </w:r>
          </w:p>
        </w:tc>
      </w:tr>
    </w:tbl>
    <w:p w:rsidR="00611E8F" w:rsidRPr="00F349D7" w:rsidRDefault="00611E8F" w:rsidP="003E393D">
      <w:pPr>
        <w:rPr>
          <w:sz w:val="20"/>
        </w:rPr>
      </w:pPr>
    </w:p>
    <w:sectPr w:rsidR="00611E8F" w:rsidRPr="00F349D7" w:rsidSect="00F349D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7" w:rsidRDefault="00F349D7" w:rsidP="003E393D">
      <w:pPr>
        <w:spacing w:after="0" w:line="240" w:lineRule="auto"/>
      </w:pPr>
      <w:r>
        <w:separator/>
      </w:r>
    </w:p>
  </w:endnote>
  <w:endnote w:type="continuationSeparator" w:id="0">
    <w:p w:rsidR="00F349D7" w:rsidRDefault="00F349D7" w:rsidP="003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7" w:rsidRDefault="00F349D7" w:rsidP="003E393D">
      <w:pPr>
        <w:spacing w:after="0" w:line="240" w:lineRule="auto"/>
      </w:pPr>
      <w:r>
        <w:separator/>
      </w:r>
    </w:p>
  </w:footnote>
  <w:footnote w:type="continuationSeparator" w:id="0">
    <w:p w:rsidR="00F349D7" w:rsidRDefault="00F349D7" w:rsidP="003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D7" w:rsidRDefault="00F349D7" w:rsidP="003E393D">
    <w:pPr>
      <w:pStyle w:val="Header"/>
      <w:jc w:val="center"/>
    </w:pPr>
    <w:r>
      <w:t>Name:</w:t>
    </w:r>
    <w:r>
      <w:tab/>
      <w:t>Rubric for Book Review</w:t>
    </w:r>
    <w:r>
      <w:tab/>
    </w:r>
    <w:r>
      <w:tab/>
    </w:r>
    <w:r>
      <w:t>Grade: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1B"/>
    <w:multiLevelType w:val="hybridMultilevel"/>
    <w:tmpl w:val="1D74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2"/>
    <w:rsid w:val="003E393D"/>
    <w:rsid w:val="00421C62"/>
    <w:rsid w:val="005062E4"/>
    <w:rsid w:val="00534473"/>
    <w:rsid w:val="00611E8F"/>
    <w:rsid w:val="0062636D"/>
    <w:rsid w:val="00AA71DA"/>
    <w:rsid w:val="00C82AAC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21C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21C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21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3D"/>
  </w:style>
  <w:style w:type="paragraph" w:styleId="Footer">
    <w:name w:val="footer"/>
    <w:basedOn w:val="Normal"/>
    <w:link w:val="FooterChar"/>
    <w:uiPriority w:val="99"/>
    <w:unhideWhenUsed/>
    <w:rsid w:val="003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3D"/>
  </w:style>
  <w:style w:type="paragraph" w:styleId="BalloonText">
    <w:name w:val="Balloon Text"/>
    <w:basedOn w:val="Normal"/>
    <w:link w:val="BalloonTextChar"/>
    <w:uiPriority w:val="99"/>
    <w:semiHidden/>
    <w:unhideWhenUsed/>
    <w:rsid w:val="003E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21C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21C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21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3D"/>
  </w:style>
  <w:style w:type="paragraph" w:styleId="Footer">
    <w:name w:val="footer"/>
    <w:basedOn w:val="Normal"/>
    <w:link w:val="FooterChar"/>
    <w:uiPriority w:val="99"/>
    <w:unhideWhenUsed/>
    <w:rsid w:val="003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3D"/>
  </w:style>
  <w:style w:type="paragraph" w:styleId="BalloonText">
    <w:name w:val="Balloon Text"/>
    <w:basedOn w:val="Normal"/>
    <w:link w:val="BalloonTextChar"/>
    <w:uiPriority w:val="99"/>
    <w:semiHidden/>
    <w:unhideWhenUsed/>
    <w:rsid w:val="003E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0FA8-0E2B-4A7E-9A32-37A340F1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2</cp:revision>
  <dcterms:created xsi:type="dcterms:W3CDTF">2013-10-28T12:12:00Z</dcterms:created>
  <dcterms:modified xsi:type="dcterms:W3CDTF">2013-10-28T12:12:00Z</dcterms:modified>
</cp:coreProperties>
</file>